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3497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泰安市肿瘤医院（泰安市癌症中心、泰安市第三人民医院）奥林巴斯冷光源氙气灯（兼容）采购询比价公告</w:t>
      </w:r>
    </w:p>
    <w:p w14:paraId="526E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奥林巴斯冷光源氙气灯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出现故障，现进行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采购询比价，</w:t>
      </w:r>
      <w:r>
        <w:rPr>
          <w:rFonts w:ascii="仿宋" w:hAnsi="仿宋" w:eastAsia="仿宋" w:cs="宋体"/>
          <w:bCs/>
          <w:kern w:val="0"/>
          <w:sz w:val="30"/>
          <w:szCs w:val="30"/>
        </w:rPr>
        <w:t>欢迎符合条件的供应商参加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。具体内容如下：</w:t>
      </w:r>
    </w:p>
    <w:p w14:paraId="7242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一、采购人：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泰安市肿瘤医院（泰安市癌症中心、泰安市第三人民医院）</w:t>
      </w:r>
    </w:p>
    <w:p w14:paraId="0756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二、采购项目：全新奥林巴斯冷光源氙气灯（兼容），型号 MAJ-1817，数量1个（适配奥林巴斯CLV-290SL冷光源，附带散热硅脂）。</w:t>
      </w:r>
    </w:p>
    <w:p w14:paraId="6B72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三、投标人资格及其他要求</w:t>
      </w:r>
    </w:p>
    <w:p w14:paraId="4FA0D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符合《中华人民共和国政府采购法》第22条规定；</w:t>
      </w:r>
    </w:p>
    <w:p w14:paraId="6678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应商须提供有效的营业执照副本（三证合一），营业执照须具有本项目相关经营范围；如属非法定代表人，须提供法定代表人授权书原件，加盖公章的法人身份证复印件和被授权人身份证复印件；具有完成本项目所必须的人员、设备和专业技术能力。具有良好的服务能力，资信良好，业绩优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有合同履行能力。能提供快速的售后服务响应。</w:t>
      </w:r>
    </w:p>
    <w:p w14:paraId="78E02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近三年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业绩证明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2E43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、响应文件：</w:t>
      </w:r>
    </w:p>
    <w:p w14:paraId="16C628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投标报价表（加盖公章）；</w:t>
      </w:r>
    </w:p>
    <w:p w14:paraId="077D3A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本公告中规定的资质证件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、业绩等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材料复印件（加盖公章）。</w:t>
      </w:r>
    </w:p>
    <w:p w14:paraId="6F281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响应文件份数：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份。供应商应将响应文件密封。在密封袋正面标明供应商名称、联系方式。投标文件必须在规定的投标截止时间之前送达。本项目投标响应文件递交截止日期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7月27日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下午5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30前。</w:t>
      </w:r>
    </w:p>
    <w:p w14:paraId="4E98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、联系电话、地点：</w:t>
      </w:r>
    </w:p>
    <w:p w14:paraId="22E2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地点：泰安市肿瘤医院招标办</w:t>
      </w:r>
    </w:p>
    <w:p w14:paraId="662D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联系电话：2066565</w:t>
      </w:r>
    </w:p>
    <w:p w14:paraId="7C55F015">
      <w:pPr>
        <w:pStyle w:val="2"/>
        <w:ind w:firstLine="560" w:firstLineChars="200"/>
        <w:rPr>
          <w:rFonts w:hint="default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邮寄地址：泰安市灵山大街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390号</w:t>
      </w:r>
    </w:p>
    <w:p w14:paraId="4478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、交货期：自合同签订之日起1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个日历日完成交货、验收并交付使用。</w:t>
      </w:r>
    </w:p>
    <w:p w14:paraId="212E2323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CFC6B8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附件：报价单</w:t>
      </w:r>
    </w:p>
    <w:p w14:paraId="4E4EEA3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E7B4B38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           2026年7月20日</w:t>
      </w:r>
    </w:p>
    <w:p w14:paraId="5983C0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p w14:paraId="01A6C6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EBAB13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5B88E37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7B055C6B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153947FC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09BA1839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76D1AC1A">
      <w:pPr>
        <w:pStyle w:val="2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1E34163E">
      <w:pPr>
        <w:pStyle w:val="2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356158B9">
      <w:pPr>
        <w:pStyle w:val="2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065308AC">
      <w:pPr>
        <w:pStyle w:val="2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2DA1C778">
      <w:pPr>
        <w:pStyle w:val="2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6133BDA2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2C774ECB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附件：</w:t>
      </w:r>
    </w:p>
    <w:p w14:paraId="00416CDE">
      <w:pPr>
        <w:autoSpaceDE w:val="0"/>
        <w:autoSpaceDN w:val="0"/>
        <w:spacing w:before="120" w:after="120" w:line="300" w:lineRule="auto"/>
        <w:jc w:val="center"/>
        <w:outlineLvl w:val="1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 价 表</w:t>
      </w:r>
    </w:p>
    <w:p w14:paraId="3284507C">
      <w:pPr>
        <w:autoSpaceDE w:val="0"/>
        <w:autoSpaceDN w:val="0"/>
        <w:spacing w:line="360" w:lineRule="auto"/>
        <w:jc w:val="left"/>
        <w:rPr>
          <w:rFonts w:hint="default" w:ascii="仿宋" w:hAnsi="仿宋" w:eastAsia="仿宋"/>
          <w:b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 xml:space="preserve"> 项目名称：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u w:val="single"/>
          <w:lang w:val="en-US" w:eastAsia="zh-CN"/>
        </w:rPr>
        <w:t xml:space="preserve"> 泰安市肿瘤医院奥林巴斯冷光源氙气灯（兼容）采购项目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4931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6511"/>
      </w:tblGrid>
      <w:tr w14:paraId="2E77E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196DBA3D">
            <w:pPr>
              <w:pStyle w:val="7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货物型号</w:t>
            </w:r>
          </w:p>
        </w:tc>
        <w:tc>
          <w:tcPr>
            <w:tcW w:w="6511" w:type="dxa"/>
            <w:tcBorders>
              <w:tl2br w:val="nil"/>
              <w:tr2bl w:val="nil"/>
            </w:tcBorders>
            <w:vAlign w:val="center"/>
          </w:tcPr>
          <w:p w14:paraId="7CE58C27">
            <w:pPr>
              <w:pStyle w:val="7"/>
              <w:spacing w:before="156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全新奥林巴斯冷光源氙气灯（兼容），型号 MAJ-1817</w:t>
            </w:r>
          </w:p>
        </w:tc>
      </w:tr>
      <w:tr w14:paraId="6C6B2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4E0D6FC2">
            <w:pPr>
              <w:pStyle w:val="7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公司名称</w:t>
            </w:r>
          </w:p>
        </w:tc>
        <w:tc>
          <w:tcPr>
            <w:tcW w:w="6511" w:type="dxa"/>
            <w:tcBorders>
              <w:tl2br w:val="nil"/>
              <w:tr2bl w:val="nil"/>
            </w:tcBorders>
            <w:vAlign w:val="center"/>
          </w:tcPr>
          <w:p w14:paraId="26482E00">
            <w:pPr>
              <w:pStyle w:val="7"/>
              <w:spacing w:before="156" w:line="240" w:lineRule="auto"/>
              <w:ind w:left="279" w:leftChars="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</w:p>
        </w:tc>
      </w:tr>
      <w:tr w14:paraId="22189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25D15130">
            <w:pPr>
              <w:pStyle w:val="7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6511" w:type="dxa"/>
            <w:tcBorders>
              <w:tl2br w:val="nil"/>
              <w:tr2bl w:val="nil"/>
            </w:tcBorders>
            <w:vAlign w:val="center"/>
          </w:tcPr>
          <w:p w14:paraId="508CB86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</w:p>
          <w:p w14:paraId="21D691D0">
            <w:pPr>
              <w:pStyle w:val="2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大写：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</w:p>
        </w:tc>
      </w:tr>
      <w:tr w14:paraId="73F32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5664C79B">
            <w:pPr>
              <w:pStyle w:val="7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质保期</w:t>
            </w:r>
          </w:p>
        </w:tc>
        <w:tc>
          <w:tcPr>
            <w:tcW w:w="6511" w:type="dxa"/>
            <w:tcBorders>
              <w:tl2br w:val="nil"/>
              <w:tr2bl w:val="nil"/>
            </w:tcBorders>
            <w:vAlign w:val="top"/>
          </w:tcPr>
          <w:p w14:paraId="304088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58A9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45B7BE3E">
            <w:pPr>
              <w:pStyle w:val="7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实物图</w:t>
            </w:r>
          </w:p>
        </w:tc>
        <w:tc>
          <w:tcPr>
            <w:tcW w:w="6511" w:type="dxa"/>
            <w:tcBorders>
              <w:tl2br w:val="nil"/>
              <w:tr2bl w:val="nil"/>
            </w:tcBorders>
            <w:vAlign w:val="top"/>
          </w:tcPr>
          <w:p w14:paraId="74A34F8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3921760" cy="2600960"/>
                  <wp:effectExtent l="0" t="0" r="2540" b="8890"/>
                  <wp:docPr id="1" name="图片 1" descr="66e1f51c686a112d489758bb92de7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6e1f51c686a112d489758bb92de79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2178" r="7087" b="19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760" cy="260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FA6C1">
      <w:pPr>
        <w:numPr>
          <w:ilvl w:val="0"/>
          <w:numId w:val="0"/>
        </w:numPr>
        <w:rPr>
          <w:rFonts w:hint="eastAsia"/>
          <w:sz w:val="24"/>
          <w:lang w:eastAsia="zh-CN"/>
        </w:rPr>
      </w:pPr>
    </w:p>
    <w:p w14:paraId="42F22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注：</w:t>
      </w:r>
      <w:r>
        <w:rPr>
          <w:rFonts w:hint="eastAsia"/>
          <w:sz w:val="24"/>
          <w:lang w:val="en-US" w:eastAsia="zh-CN"/>
        </w:rPr>
        <w:t>本项目为交钥匙工程，本报价表所报价为最终结算价，包含人工费、材料费、税费、运输等所有预见及不可预见的费用。</w:t>
      </w:r>
    </w:p>
    <w:p w14:paraId="2C16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sz w:val="24"/>
          <w:lang w:eastAsia="zh-CN"/>
        </w:rPr>
        <w:t>其他承诺事项：</w:t>
      </w:r>
    </w:p>
    <w:p w14:paraId="78F30F1A">
      <w:pPr>
        <w:pStyle w:val="3"/>
        <w:rPr>
          <w:rFonts w:hint="eastAsia"/>
        </w:rPr>
      </w:pPr>
    </w:p>
    <w:p w14:paraId="3811C09E">
      <w:pPr>
        <w:pStyle w:val="3"/>
        <w:rPr>
          <w:rFonts w:hint="eastAsia"/>
        </w:rPr>
      </w:pPr>
    </w:p>
    <w:p w14:paraId="5E4AF53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 xml:space="preserve">名称（公章）：  </w:t>
      </w:r>
    </w:p>
    <w:p w14:paraId="7302BEEE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联系人</w:t>
      </w:r>
      <w:r>
        <w:rPr>
          <w:rFonts w:hint="eastAsia" w:ascii="仿宋" w:hAnsi="仿宋" w:eastAsia="仿宋"/>
          <w:sz w:val="24"/>
          <w:szCs w:val="24"/>
        </w:rPr>
        <w:t xml:space="preserve">（签字或盖章）：  </w:t>
      </w:r>
    </w:p>
    <w:p w14:paraId="14DFFDB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电话：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57E43458">
      <w:pPr>
        <w:autoSpaceDE w:val="0"/>
        <w:autoSpaceDN w:val="0"/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pgSz w:w="11906" w:h="16838"/>
      <w:pgMar w:top="1191" w:right="1418" w:bottom="1191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67C81F-B291-4E7B-996D-AD8294EFF3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B71D02-1F80-4022-B6D0-74A1D2A299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323621-685F-4C02-9FC1-8DC93CBCB1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2D7C1"/>
    <w:multiLevelType w:val="singleLevel"/>
    <w:tmpl w:val="F402D7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1B05"/>
    <w:rsid w:val="154512C6"/>
    <w:rsid w:val="180D6E90"/>
    <w:rsid w:val="3C6B51E3"/>
    <w:rsid w:val="3F037325"/>
    <w:rsid w:val="451179B6"/>
    <w:rsid w:val="4DD91393"/>
    <w:rsid w:val="5049405C"/>
    <w:rsid w:val="530829D9"/>
    <w:rsid w:val="5B0F1EFE"/>
    <w:rsid w:val="5D596B2C"/>
    <w:rsid w:val="5F3F2BEA"/>
    <w:rsid w:val="61D87946"/>
    <w:rsid w:val="65D936FB"/>
    <w:rsid w:val="68B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hint="default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1839595e-23a9-4193-a688-cc5c612ae552</errorID>
      <errorWord>第22条</errorWord>
      <group>L1_Knowledge</group>
      <groupName>知识性问题</groupName>
      <ability>L2_Knowledge</ability>
      <abilityName>其他知识</abilityName>
      <candidateList>
        <item>第二十二条</item>
      </candidateList>
      <explain>法律条目书写应使用汉字数字，不使用阿拉伯数字。</explain>
      <paraID>4FA0DB3E</paraID>
      <start>18</start>
      <end>22</end>
      <status>ignored</status>
      <modifiedWord/>
      <trackRevisions>false</trackRevisions>
    </reviewItem>
    <reviewItem>
      <errorID>b6d296c7-2a66-4e78-9831-d69ce47b53be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66788F35</paraID>
      <start>132</start>
      <end>134</end>
      <status>modified</status>
      <modifiedWord>，具</modifiedWord>
      <trackRevisions>false</trackRevisions>
    </reviewItem>
    <reviewItem>
      <errorID>82eccb97-1923-491d-b3bc-bb6a8bdb0b8c</errorID>
      <errorWord>为为</errorWord>
      <group>L1_Word</group>
      <groupName>字词问题</groupName>
      <ability>L2_Typo</ability>
      <abilityName>字词错误</abilityName>
      <candidateList>
        <item>为</item>
      </candidateList>
      <explain/>
      <paraID>6F281E6C</paraID>
      <start>77</start>
      <end>78</end>
      <status>modified</status>
      <modifiedWord>为</modifiedWord>
      <trackRevisions>false</trackRevisions>
    </reviewItem>
    <reviewItem>
      <errorID>687f9aeb-b656-4782-9b78-988a8e644925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6F281E6C</paraID>
      <start>91</start>
      <end>92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b6580d-3732-4506-af52-b92819c50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814</Characters>
  <Lines>0</Lines>
  <Paragraphs>0</Paragraphs>
  <TotalTime>1019</TotalTime>
  <ScaleCrop>false</ScaleCrop>
  <LinksUpToDate>false</LinksUpToDate>
  <CharactersWithSpaces>930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哈哈哈</cp:lastModifiedBy>
  <dcterms:modified xsi:type="dcterms:W3CDTF">2026-07-19T23:49:41Z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9B50DC73D79B476C858B6C3095E7FECF_13</vt:lpwstr>
  </property>
  <property fmtid="{D5CDD505-2E9C-101B-9397-08002B2CF9AE}" pid="4" name="KSOTemplateDocerSaveRecord">
    <vt:lpwstr>eyJoZGlkIjoiZWIyMjVhZWE0MWU1NzFkNTIxOWE2NTk3OGIzNmU3MTkiLCJ1c2VySWQiOiIzNzc3ODQ4NzgifQ==</vt:lpwstr>
  </property>
</Properties>
</file>